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3B5A" w14:textId="77777777" w:rsidR="007B1031" w:rsidRPr="007B1031" w:rsidRDefault="007B1031" w:rsidP="00AC594E">
      <w:pPr>
        <w:pStyle w:val="CM1"/>
        <w:jc w:val="center"/>
        <w:rPr>
          <w:b/>
          <w:color w:val="000000"/>
          <w:sz w:val="28"/>
        </w:rPr>
      </w:pPr>
      <w:r w:rsidRPr="007B1031">
        <w:rPr>
          <w:b/>
          <w:color w:val="000000"/>
          <w:sz w:val="28"/>
        </w:rPr>
        <w:t>HAZARDOUS COMMUNICATIONS PROGRAM</w:t>
      </w:r>
    </w:p>
    <w:p w14:paraId="7414CE99" w14:textId="77777777" w:rsidR="00C97C79" w:rsidRPr="007B1031" w:rsidRDefault="007B1031" w:rsidP="007B1031">
      <w:pPr>
        <w:pStyle w:val="CM1"/>
        <w:jc w:val="center"/>
        <w:rPr>
          <w:b/>
          <w:color w:val="000000"/>
          <w:sz w:val="28"/>
        </w:rPr>
      </w:pPr>
      <w:r w:rsidRPr="007B1031">
        <w:rPr>
          <w:b/>
          <w:color w:val="000000"/>
          <w:sz w:val="28"/>
        </w:rPr>
        <w:t>REQUIREMENT AGREEMENT</w:t>
      </w:r>
    </w:p>
    <w:p w14:paraId="5D46BACB" w14:textId="77777777" w:rsidR="007B1031" w:rsidRPr="007B1031" w:rsidRDefault="007B1031" w:rsidP="007B1031">
      <w:pPr>
        <w:tabs>
          <w:tab w:val="center" w:pos="4320"/>
        </w:tabs>
        <w:jc w:val="center"/>
        <w:rPr>
          <w:rFonts w:ascii="Arial" w:hAnsi="Arial" w:cs="Arial"/>
          <w:b/>
          <w:bCs/>
          <w:sz w:val="20"/>
          <w:u w:val="single"/>
        </w:rPr>
      </w:pPr>
      <w:r w:rsidRPr="007B1031">
        <w:rPr>
          <w:rFonts w:ascii="Arial" w:hAnsi="Arial" w:cs="Arial"/>
          <w:b/>
          <w:bCs/>
          <w:u w:val="single"/>
        </w:rPr>
        <w:t>For Contractors Performing Work Under Contract</w:t>
      </w:r>
    </w:p>
    <w:p w14:paraId="7D78D748" w14:textId="77777777" w:rsidR="007B1031" w:rsidRDefault="007B1031" w:rsidP="007B1031">
      <w:pPr>
        <w:tabs>
          <w:tab w:val="center" w:pos="4320"/>
        </w:tabs>
        <w:rPr>
          <w:rFonts w:ascii="Arial" w:hAnsi="Arial" w:cs="Arial"/>
          <w:b/>
          <w:bCs/>
        </w:rPr>
      </w:pPr>
    </w:p>
    <w:p w14:paraId="1FE7E7AF" w14:textId="77777777" w:rsidR="007B1031" w:rsidRDefault="007B1031" w:rsidP="007B1031">
      <w:pPr>
        <w:pStyle w:val="Part1"/>
      </w:pPr>
      <w:r>
        <w:t>PART I:</w:t>
      </w:r>
      <w:r>
        <w:tab/>
        <w:t>GENERAL</w:t>
      </w:r>
    </w:p>
    <w:p w14:paraId="1EAFE83D" w14:textId="77777777" w:rsidR="007B1031" w:rsidRPr="007B1031" w:rsidRDefault="007B1031" w:rsidP="007B1031">
      <w:pPr>
        <w:pStyle w:val="Part1"/>
      </w:pPr>
      <w:r w:rsidRPr="007B1031">
        <w:tab/>
      </w:r>
    </w:p>
    <w:p w14:paraId="5D6D2075" w14:textId="77777777" w:rsidR="007B1031" w:rsidRDefault="007B1031" w:rsidP="007B1031">
      <w:pPr>
        <w:tabs>
          <w:tab w:val="left" w:pos="720"/>
          <w:tab w:val="center" w:pos="4320"/>
        </w:tabs>
        <w:ind w:firstLine="720"/>
        <w:jc w:val="both"/>
        <w:rPr>
          <w:rFonts w:ascii="Arial" w:hAnsi="Arial" w:cs="Arial"/>
        </w:rPr>
      </w:pPr>
      <w:r w:rsidRPr="007B1031">
        <w:rPr>
          <w:rFonts w:ascii="Arial" w:hAnsi="Arial" w:cs="Arial"/>
          <w:b/>
          <w:bCs/>
        </w:rPr>
        <w:tab/>
      </w:r>
      <w:proofErr w:type="gramStart"/>
      <w:r w:rsidRPr="007B1031">
        <w:rPr>
          <w:rFonts w:ascii="Arial" w:hAnsi="Arial" w:cs="Arial"/>
          <w:b/>
          <w:bCs/>
        </w:rPr>
        <w:t>Whereas,</w:t>
      </w:r>
      <w:proofErr w:type="gramEnd"/>
      <w:r w:rsidRPr="007B1031">
        <w:rPr>
          <w:rFonts w:ascii="Arial" w:hAnsi="Arial" w:cs="Arial"/>
        </w:rPr>
        <w:t xml:space="preserve"> the City of Friendswood desires to comply with the Texas Hazard Communications Act of the Health and Safety Code, provide and maintain a safe and healthy work environ</w:t>
      </w:r>
      <w:smartTag w:uri="urn:schemas-microsoft-com:office:smarttags" w:element="PersonName">
        <w:r w:rsidRPr="007B1031">
          <w:rPr>
            <w:rFonts w:ascii="Arial" w:hAnsi="Arial" w:cs="Arial"/>
          </w:rPr>
          <w:t>me</w:t>
        </w:r>
      </w:smartTag>
      <w:r w:rsidRPr="007B1031">
        <w:rPr>
          <w:rFonts w:ascii="Arial" w:hAnsi="Arial" w:cs="Arial"/>
        </w:rPr>
        <w:t>nt for its employees, citizens and contractors and to provide for the free access to and communication of information pertaining to the use and storage of materials in the workplace; and</w:t>
      </w:r>
    </w:p>
    <w:p w14:paraId="3E832077" w14:textId="77777777" w:rsidR="007B1031" w:rsidRPr="007B1031" w:rsidRDefault="007B1031" w:rsidP="007B1031">
      <w:pPr>
        <w:tabs>
          <w:tab w:val="left" w:pos="720"/>
          <w:tab w:val="center" w:pos="4320"/>
        </w:tabs>
        <w:ind w:firstLine="720"/>
        <w:jc w:val="both"/>
        <w:rPr>
          <w:rFonts w:ascii="Arial" w:hAnsi="Arial" w:cs="Arial"/>
        </w:rPr>
      </w:pPr>
    </w:p>
    <w:p w14:paraId="478147A7" w14:textId="77777777" w:rsidR="007B1031" w:rsidRDefault="007B1031" w:rsidP="007B1031">
      <w:pPr>
        <w:tabs>
          <w:tab w:val="left" w:pos="720"/>
          <w:tab w:val="center" w:pos="4320"/>
        </w:tabs>
        <w:ind w:firstLine="720"/>
        <w:jc w:val="both"/>
        <w:rPr>
          <w:rFonts w:ascii="Arial" w:hAnsi="Arial" w:cs="Arial"/>
        </w:rPr>
      </w:pPr>
      <w:r w:rsidRPr="007B1031">
        <w:rPr>
          <w:rFonts w:ascii="Arial" w:hAnsi="Arial" w:cs="Arial"/>
        </w:rPr>
        <w:tab/>
      </w:r>
      <w:proofErr w:type="gramStart"/>
      <w:r w:rsidRPr="007B1031">
        <w:rPr>
          <w:rFonts w:ascii="Arial" w:hAnsi="Arial" w:cs="Arial"/>
          <w:b/>
          <w:bCs/>
        </w:rPr>
        <w:t>Whereas,</w:t>
      </w:r>
      <w:proofErr w:type="gramEnd"/>
      <w:r w:rsidRPr="007B1031">
        <w:rPr>
          <w:rFonts w:ascii="Arial" w:hAnsi="Arial" w:cs="Arial"/>
          <w:b/>
          <w:bCs/>
        </w:rPr>
        <w:t xml:space="preserve"> </w:t>
      </w:r>
      <w:r w:rsidRPr="007B1031">
        <w:rPr>
          <w:rFonts w:ascii="Arial" w:hAnsi="Arial" w:cs="Arial"/>
        </w:rPr>
        <w:t>the City of Friendswood wants to ensure that its contractors do the sa</w:t>
      </w:r>
      <w:smartTag w:uri="urn:schemas-microsoft-com:office:smarttags" w:element="PersonName">
        <w:r w:rsidRPr="007B1031">
          <w:rPr>
            <w:rFonts w:ascii="Arial" w:hAnsi="Arial" w:cs="Arial"/>
          </w:rPr>
          <w:t>me</w:t>
        </w:r>
      </w:smartTag>
      <w:r w:rsidRPr="007B1031">
        <w:rPr>
          <w:rFonts w:ascii="Arial" w:hAnsi="Arial" w:cs="Arial"/>
        </w:rPr>
        <w:t>.</w:t>
      </w:r>
    </w:p>
    <w:p w14:paraId="45A6A404" w14:textId="77777777" w:rsidR="007B1031" w:rsidRPr="007B1031" w:rsidRDefault="007B1031" w:rsidP="007B1031">
      <w:pPr>
        <w:tabs>
          <w:tab w:val="left" w:pos="720"/>
          <w:tab w:val="center" w:pos="4320"/>
        </w:tabs>
        <w:ind w:firstLine="720"/>
        <w:jc w:val="both"/>
        <w:rPr>
          <w:rFonts w:ascii="Arial" w:hAnsi="Arial" w:cs="Arial"/>
        </w:rPr>
      </w:pPr>
    </w:p>
    <w:p w14:paraId="24EEF8D5" w14:textId="77777777" w:rsidR="007B1031" w:rsidRDefault="007B1031" w:rsidP="007B1031">
      <w:pPr>
        <w:tabs>
          <w:tab w:val="left" w:pos="720"/>
          <w:tab w:val="center" w:pos="4320"/>
        </w:tabs>
        <w:ind w:firstLine="720"/>
        <w:jc w:val="both"/>
        <w:rPr>
          <w:rFonts w:ascii="Arial" w:hAnsi="Arial" w:cs="Arial"/>
        </w:rPr>
      </w:pPr>
      <w:r w:rsidRPr="007B1031">
        <w:rPr>
          <w:rFonts w:ascii="Arial" w:hAnsi="Arial" w:cs="Arial"/>
        </w:rPr>
        <w:tab/>
        <w:t xml:space="preserve">Accordingly, the City of Friendswood’s Hazard Communications Program maintains a list of all materials stored or used within its sites and facilities.  Additionally, the </w:t>
      </w:r>
      <w:proofErr w:type="gramStart"/>
      <w:r w:rsidRPr="007B1031">
        <w:rPr>
          <w:rFonts w:ascii="Arial" w:hAnsi="Arial" w:cs="Arial"/>
        </w:rPr>
        <w:t>City</w:t>
      </w:r>
      <w:proofErr w:type="gramEnd"/>
      <w:r w:rsidRPr="007B1031">
        <w:rPr>
          <w:rFonts w:ascii="Arial" w:hAnsi="Arial" w:cs="Arial"/>
        </w:rPr>
        <w:t xml:space="preserve"> maintains and updates its inventories of MSDS on a routine basis so as to provide its employees, citizens and contractors with the most accurate and up-to-date information pertaining to materials that an employee or contractor might co</w:t>
      </w:r>
      <w:smartTag w:uri="urn:schemas-microsoft-com:office:smarttags" w:element="PersonName">
        <w:r w:rsidRPr="007B1031">
          <w:rPr>
            <w:rFonts w:ascii="Arial" w:hAnsi="Arial" w:cs="Arial"/>
          </w:rPr>
          <w:t>me</w:t>
        </w:r>
      </w:smartTag>
      <w:r w:rsidRPr="007B1031">
        <w:rPr>
          <w:rFonts w:ascii="Arial" w:hAnsi="Arial" w:cs="Arial"/>
        </w:rPr>
        <w:t xml:space="preserve"> into contact with during the course of normal operations.</w:t>
      </w:r>
    </w:p>
    <w:p w14:paraId="7ECCD2E0" w14:textId="77777777" w:rsidR="007B1031" w:rsidRPr="007B1031" w:rsidRDefault="007B1031" w:rsidP="007B1031">
      <w:pPr>
        <w:tabs>
          <w:tab w:val="left" w:pos="720"/>
          <w:tab w:val="center" w:pos="4320"/>
        </w:tabs>
        <w:ind w:firstLine="720"/>
        <w:jc w:val="both"/>
        <w:rPr>
          <w:rFonts w:ascii="Arial" w:hAnsi="Arial" w:cs="Arial"/>
        </w:rPr>
      </w:pPr>
    </w:p>
    <w:p w14:paraId="12C2D0DE" w14:textId="77777777" w:rsidR="007B1031" w:rsidRDefault="007B1031" w:rsidP="007B1031">
      <w:pPr>
        <w:pStyle w:val="BodyText"/>
        <w:ind w:firstLine="720"/>
        <w:rPr>
          <w:rFonts w:ascii="Arial" w:hAnsi="Arial" w:cs="Arial"/>
        </w:rPr>
      </w:pPr>
      <w:r w:rsidRPr="007B1031">
        <w:rPr>
          <w:rFonts w:ascii="Arial" w:hAnsi="Arial" w:cs="Arial"/>
        </w:rPr>
        <w:t xml:space="preserve">The City acknowledges its obligations under these States and federal laws to make any and all such information available to the contractor, his employees, vendors and sub-contractors for sites or facilities within which its contractors, their employees, </w:t>
      </w:r>
      <w:proofErr w:type="gramStart"/>
      <w:r w:rsidRPr="007B1031">
        <w:rPr>
          <w:rFonts w:ascii="Arial" w:hAnsi="Arial" w:cs="Arial"/>
        </w:rPr>
        <w:t>vendors</w:t>
      </w:r>
      <w:proofErr w:type="gramEnd"/>
      <w:r w:rsidRPr="007B1031">
        <w:rPr>
          <w:rFonts w:ascii="Arial" w:hAnsi="Arial" w:cs="Arial"/>
        </w:rPr>
        <w:t xml:space="preserve"> and sub-contractors are engaged in work.</w:t>
      </w:r>
    </w:p>
    <w:p w14:paraId="56D380EE" w14:textId="77777777" w:rsidR="007B1031" w:rsidRPr="007B1031" w:rsidRDefault="007B1031" w:rsidP="007B1031">
      <w:pPr>
        <w:pStyle w:val="BodyText"/>
        <w:ind w:firstLine="720"/>
        <w:rPr>
          <w:rFonts w:ascii="Arial" w:hAnsi="Arial" w:cs="Arial"/>
        </w:rPr>
      </w:pPr>
    </w:p>
    <w:p w14:paraId="0B0611B7" w14:textId="7FE93A49" w:rsidR="007B1031" w:rsidRDefault="007B1031" w:rsidP="007B1031">
      <w:pPr>
        <w:tabs>
          <w:tab w:val="left" w:pos="720"/>
          <w:tab w:val="center" w:pos="4320"/>
        </w:tabs>
        <w:ind w:firstLine="720"/>
        <w:jc w:val="both"/>
        <w:rPr>
          <w:rFonts w:ascii="Arial" w:hAnsi="Arial" w:cs="Arial"/>
        </w:rPr>
      </w:pPr>
      <w:r w:rsidRPr="007B1031">
        <w:rPr>
          <w:rFonts w:ascii="Arial" w:hAnsi="Arial" w:cs="Arial"/>
        </w:rPr>
        <w:tab/>
        <w:t xml:space="preserve">It is hereby understood and agreed that </w:t>
      </w:r>
      <w:r w:rsidR="00E44151">
        <w:rPr>
          <w:rFonts w:ascii="Arial" w:hAnsi="Arial" w:cs="Arial"/>
        </w:rPr>
        <w:fldChar w:fldCharType="begin">
          <w:ffData>
            <w:name w:val="Text1"/>
            <w:enabled/>
            <w:calcOnExit w:val="0"/>
            <w:textInput>
              <w:default w:val="[INSERT CONTRACTOR NAME]"/>
            </w:textInput>
          </w:ffData>
        </w:fldChar>
      </w:r>
      <w:bookmarkStart w:id="0" w:name="Text1"/>
      <w:r w:rsidR="00E44151">
        <w:rPr>
          <w:rFonts w:ascii="Arial" w:hAnsi="Arial" w:cs="Arial"/>
        </w:rPr>
        <w:instrText xml:space="preserve"> FORMTEXT </w:instrText>
      </w:r>
      <w:r w:rsidR="00E44151">
        <w:rPr>
          <w:rFonts w:ascii="Arial" w:hAnsi="Arial" w:cs="Arial"/>
        </w:rPr>
      </w:r>
      <w:r w:rsidR="00E44151">
        <w:rPr>
          <w:rFonts w:ascii="Arial" w:hAnsi="Arial" w:cs="Arial"/>
        </w:rPr>
        <w:fldChar w:fldCharType="separate"/>
      </w:r>
      <w:r w:rsidR="00E44151">
        <w:rPr>
          <w:rFonts w:ascii="Arial" w:hAnsi="Arial" w:cs="Arial"/>
          <w:noProof/>
        </w:rPr>
        <w:t>[INSERT CONTRACTOR NAME]</w:t>
      </w:r>
      <w:r w:rsidR="00E44151">
        <w:rPr>
          <w:rFonts w:ascii="Arial" w:hAnsi="Arial" w:cs="Arial"/>
        </w:rPr>
        <w:fldChar w:fldCharType="end"/>
      </w:r>
      <w:bookmarkEnd w:id="0"/>
      <w:r w:rsidRPr="007B1031">
        <w:rPr>
          <w:rFonts w:ascii="Arial" w:hAnsi="Arial" w:cs="Arial"/>
        </w:rPr>
        <w:t xml:space="preserve">, performing the work of the contract for </w:t>
      </w:r>
      <w:r w:rsidR="00E44151">
        <w:rPr>
          <w:rFonts w:ascii="Arial" w:hAnsi="Arial" w:cs="Arial"/>
        </w:rPr>
        <w:fldChar w:fldCharType="begin">
          <w:ffData>
            <w:name w:val="Text2"/>
            <w:enabled/>
            <w:calcOnExit w:val="0"/>
            <w:textInput>
              <w:default w:val="[INSERT PROJECT NAME]"/>
            </w:textInput>
          </w:ffData>
        </w:fldChar>
      </w:r>
      <w:bookmarkStart w:id="1" w:name="Text2"/>
      <w:r w:rsidR="00E44151">
        <w:rPr>
          <w:rFonts w:ascii="Arial" w:hAnsi="Arial" w:cs="Arial"/>
        </w:rPr>
        <w:instrText xml:space="preserve"> FORMTEXT </w:instrText>
      </w:r>
      <w:r w:rsidR="00E44151">
        <w:rPr>
          <w:rFonts w:ascii="Arial" w:hAnsi="Arial" w:cs="Arial"/>
        </w:rPr>
      </w:r>
      <w:r w:rsidR="00E44151">
        <w:rPr>
          <w:rFonts w:ascii="Arial" w:hAnsi="Arial" w:cs="Arial"/>
        </w:rPr>
        <w:fldChar w:fldCharType="separate"/>
      </w:r>
      <w:r w:rsidR="00E44151">
        <w:rPr>
          <w:rFonts w:ascii="Arial" w:hAnsi="Arial" w:cs="Arial"/>
          <w:noProof/>
        </w:rPr>
        <w:t>[INSERT PROJECT NAME]</w:t>
      </w:r>
      <w:r w:rsidR="00E44151">
        <w:rPr>
          <w:rFonts w:ascii="Arial" w:hAnsi="Arial" w:cs="Arial"/>
        </w:rPr>
        <w:fldChar w:fldCharType="end"/>
      </w:r>
      <w:bookmarkEnd w:id="1"/>
      <w:r w:rsidRPr="007B1031">
        <w:rPr>
          <w:rFonts w:ascii="Arial" w:hAnsi="Arial" w:cs="Arial"/>
          <w:u w:val="single"/>
        </w:rPr>
        <w:t>,</w:t>
      </w:r>
      <w:r w:rsidRPr="007B1031">
        <w:rPr>
          <w:rFonts w:ascii="Arial" w:hAnsi="Arial" w:cs="Arial"/>
        </w:rPr>
        <w:t xml:space="preserve"> shall provide and maintain, within the limits of all applicable laws, a </w:t>
      </w:r>
      <w:r w:rsidR="001B6CDD">
        <w:rPr>
          <w:rFonts w:ascii="Arial" w:hAnsi="Arial" w:cs="Arial"/>
        </w:rPr>
        <w:t xml:space="preserve">satisfactory </w:t>
      </w:r>
      <w:r w:rsidRPr="007B1031">
        <w:rPr>
          <w:rFonts w:ascii="Arial" w:hAnsi="Arial" w:cs="Arial"/>
        </w:rPr>
        <w:t>job-site Hazard Communications program including, but not limited to, an Employer Right to Know information center</w:t>
      </w:r>
      <w:r w:rsidR="001B6CDD">
        <w:rPr>
          <w:rFonts w:ascii="Arial" w:hAnsi="Arial" w:cs="Arial"/>
        </w:rPr>
        <w:t>, which shall have a Hazard Communication Information Binder</w:t>
      </w:r>
      <w:r w:rsidRPr="007B1031">
        <w:rPr>
          <w:rFonts w:ascii="Arial" w:hAnsi="Arial" w:cs="Arial"/>
        </w:rPr>
        <w:t xml:space="preserve"> for all chemicals, materials and substances that are required for, used, stored, or incorporated into the work of the contract and a Workplace chemical list.</w:t>
      </w:r>
    </w:p>
    <w:p w14:paraId="02E25880" w14:textId="77777777" w:rsidR="007B1031" w:rsidRPr="007B1031" w:rsidRDefault="007B1031" w:rsidP="007B1031">
      <w:pPr>
        <w:tabs>
          <w:tab w:val="left" w:pos="720"/>
          <w:tab w:val="center" w:pos="4320"/>
        </w:tabs>
        <w:ind w:firstLine="720"/>
        <w:jc w:val="both"/>
        <w:rPr>
          <w:rFonts w:ascii="Arial" w:hAnsi="Arial" w:cs="Arial"/>
        </w:rPr>
      </w:pPr>
    </w:p>
    <w:p w14:paraId="4069D0C3" w14:textId="77777777" w:rsidR="007B1031" w:rsidRDefault="007B1031" w:rsidP="007B1031">
      <w:pPr>
        <w:pStyle w:val="BodyText"/>
        <w:ind w:firstLine="720"/>
        <w:rPr>
          <w:rFonts w:ascii="Arial" w:hAnsi="Arial" w:cs="Arial"/>
        </w:rPr>
      </w:pPr>
      <w:r w:rsidRPr="007B1031">
        <w:rPr>
          <w:rFonts w:ascii="Arial" w:hAnsi="Arial" w:cs="Arial"/>
        </w:rPr>
        <w:t xml:space="preserve">The Contractor shall retain all legal responsibility for providing and maintaining this center and providing accurate and an up-to-date list of all such materials chemicals and substances and the appropriate Material Safety Data Sheets (MSDS) throughout the duration of the contract or as long as the Contractor’s forces, materials, </w:t>
      </w:r>
      <w:proofErr w:type="gramStart"/>
      <w:r w:rsidRPr="007B1031">
        <w:rPr>
          <w:rFonts w:ascii="Arial" w:hAnsi="Arial" w:cs="Arial"/>
        </w:rPr>
        <w:t>substances</w:t>
      </w:r>
      <w:proofErr w:type="gramEnd"/>
      <w:r w:rsidRPr="007B1031">
        <w:rPr>
          <w:rFonts w:ascii="Arial" w:hAnsi="Arial" w:cs="Arial"/>
        </w:rPr>
        <w:t xml:space="preserve"> or chemicals remain or continue to be stored on site.</w:t>
      </w:r>
    </w:p>
    <w:p w14:paraId="367A8D67" w14:textId="77777777" w:rsidR="007B1031" w:rsidRPr="007B1031" w:rsidRDefault="007B1031" w:rsidP="007B1031">
      <w:pPr>
        <w:pStyle w:val="BodyText"/>
        <w:ind w:firstLine="720"/>
        <w:rPr>
          <w:rFonts w:ascii="Arial" w:hAnsi="Arial" w:cs="Arial"/>
        </w:rPr>
      </w:pPr>
    </w:p>
    <w:p w14:paraId="195FBCD8" w14:textId="4F88C349" w:rsidR="007B1031" w:rsidRPr="007B1031" w:rsidRDefault="007B1031" w:rsidP="007B1031">
      <w:pPr>
        <w:pStyle w:val="BodyText2"/>
        <w:spacing w:line="240" w:lineRule="auto"/>
        <w:ind w:firstLine="720"/>
        <w:jc w:val="both"/>
        <w:rPr>
          <w:rFonts w:ascii="Arial" w:hAnsi="Arial" w:cs="Arial"/>
        </w:rPr>
      </w:pPr>
      <w:r>
        <w:rPr>
          <w:rFonts w:ascii="Arial" w:hAnsi="Arial" w:cs="Arial"/>
        </w:rPr>
        <w:t xml:space="preserve">The </w:t>
      </w:r>
      <w:r w:rsidRPr="007B1031">
        <w:rPr>
          <w:rFonts w:ascii="Arial" w:hAnsi="Arial" w:cs="Arial"/>
        </w:rPr>
        <w:t>Contractor further agrees to notify the City’s representative in advance if any of the work requires the use of or storage of any “hazardous chemical.”</w:t>
      </w:r>
    </w:p>
    <w:p w14:paraId="08DC5BDA" w14:textId="77777777" w:rsidR="007B1031" w:rsidRDefault="007B1031" w:rsidP="007B1031">
      <w:pPr>
        <w:pStyle w:val="BodyText2"/>
        <w:spacing w:line="240" w:lineRule="auto"/>
        <w:ind w:firstLine="720"/>
        <w:jc w:val="both"/>
        <w:rPr>
          <w:rFonts w:ascii="Arial" w:hAnsi="Arial" w:cs="Arial"/>
        </w:rPr>
      </w:pPr>
      <w:r w:rsidRPr="007B1031">
        <w:rPr>
          <w:rFonts w:ascii="Arial" w:hAnsi="Arial" w:cs="Arial"/>
        </w:rPr>
        <w:t>The terms and conditions of this agree</w:t>
      </w:r>
      <w:smartTag w:uri="urn:schemas-microsoft-com:office:smarttags" w:element="PersonName">
        <w:r w:rsidRPr="007B1031">
          <w:rPr>
            <w:rFonts w:ascii="Arial" w:hAnsi="Arial" w:cs="Arial"/>
          </w:rPr>
          <w:t>me</w:t>
        </w:r>
      </w:smartTag>
      <w:r w:rsidRPr="007B1031">
        <w:rPr>
          <w:rFonts w:ascii="Arial" w:hAnsi="Arial" w:cs="Arial"/>
        </w:rPr>
        <w:t>nt shall remain a part of the Contract and in force whether attached to the Contract or not.</w:t>
      </w:r>
    </w:p>
    <w:p w14:paraId="3E1064F2" w14:textId="77777777" w:rsidR="007B1031" w:rsidRDefault="007B1031" w:rsidP="007B1031">
      <w:pPr>
        <w:pStyle w:val="Part1"/>
      </w:pPr>
      <w:r>
        <w:lastRenderedPageBreak/>
        <w:t>PART II:</w:t>
      </w:r>
      <w:r>
        <w:tab/>
        <w:t>DEFINITIONS</w:t>
      </w:r>
    </w:p>
    <w:p w14:paraId="15FD5BA7" w14:textId="77777777" w:rsidR="007B1031" w:rsidRDefault="007B1031" w:rsidP="007B1031">
      <w:pPr>
        <w:pStyle w:val="Part1"/>
      </w:pPr>
    </w:p>
    <w:p w14:paraId="33B1D0F0" w14:textId="77777777" w:rsidR="007B1031" w:rsidRDefault="007B1031" w:rsidP="007B1031">
      <w:pPr>
        <w:pStyle w:val="Part2"/>
      </w:pPr>
      <w:r>
        <w:t>2.1</w:t>
      </w:r>
      <w:r>
        <w:tab/>
      </w:r>
      <w:r w:rsidRPr="007B1031">
        <w:t>“Contractor”</w:t>
      </w:r>
    </w:p>
    <w:p w14:paraId="4621D08E" w14:textId="77777777" w:rsidR="007B1031" w:rsidRPr="007B1031" w:rsidRDefault="007B1031" w:rsidP="007B1031">
      <w:pPr>
        <w:pStyle w:val="Part3"/>
      </w:pPr>
      <w:r>
        <w:t>A.</w:t>
      </w:r>
      <w:r>
        <w:tab/>
      </w:r>
      <w:r w:rsidRPr="007B1031">
        <w:t>Any entity legally contracted with the City of Friendswood for the purpose of providing services or goods of any nature in exchange for monetary consideration.</w:t>
      </w:r>
    </w:p>
    <w:p w14:paraId="1A4AA66A" w14:textId="77777777" w:rsidR="007B1031" w:rsidRPr="007B1031" w:rsidRDefault="007B1031" w:rsidP="007B1031">
      <w:pPr>
        <w:pStyle w:val="Part3"/>
      </w:pPr>
    </w:p>
    <w:p w14:paraId="3CDEE748" w14:textId="77777777" w:rsidR="00B84730" w:rsidRDefault="00B84730" w:rsidP="00B84730">
      <w:pPr>
        <w:pStyle w:val="Part2"/>
      </w:pPr>
      <w:r>
        <w:t>2.2</w:t>
      </w:r>
      <w:r>
        <w:tab/>
      </w:r>
      <w:r w:rsidR="007B1031" w:rsidRPr="007B1031">
        <w:t>“Duration of Contract”</w:t>
      </w:r>
    </w:p>
    <w:p w14:paraId="2844CCED" w14:textId="77777777" w:rsidR="007B1031" w:rsidRPr="007B1031" w:rsidRDefault="00B84730" w:rsidP="007B1031">
      <w:pPr>
        <w:pStyle w:val="Part3"/>
      </w:pPr>
      <w:r>
        <w:t>A.</w:t>
      </w:r>
      <w:r>
        <w:tab/>
        <w:t>T</w:t>
      </w:r>
      <w:r w:rsidR="007B1031" w:rsidRPr="007B1031">
        <w:t>he agreed contract ti</w:t>
      </w:r>
      <w:smartTag w:uri="urn:schemas-microsoft-com:office:smarttags" w:element="PersonName">
        <w:r w:rsidR="007B1031" w:rsidRPr="007B1031">
          <w:t>me</w:t>
        </w:r>
      </w:smartTag>
      <w:r w:rsidR="007B1031" w:rsidRPr="007B1031">
        <w:t xml:space="preserve"> as defined and a</w:t>
      </w:r>
      <w:smartTag w:uri="urn:schemas-microsoft-com:office:smarttags" w:element="PersonName">
        <w:r w:rsidR="007B1031" w:rsidRPr="007B1031">
          <w:t>me</w:t>
        </w:r>
      </w:smartTag>
      <w:r w:rsidR="007B1031" w:rsidRPr="007B1031">
        <w:t>nded by the terms of the agree</w:t>
      </w:r>
      <w:smartTag w:uri="urn:schemas-microsoft-com:office:smarttags" w:element="PersonName">
        <w:r w:rsidR="007B1031" w:rsidRPr="007B1031">
          <w:t>me</w:t>
        </w:r>
      </w:smartTag>
      <w:r w:rsidR="007B1031" w:rsidRPr="007B1031">
        <w:t>nt.</w:t>
      </w:r>
    </w:p>
    <w:p w14:paraId="72765871" w14:textId="77777777" w:rsidR="007B1031" w:rsidRPr="007B1031" w:rsidRDefault="007B1031" w:rsidP="007B1031">
      <w:pPr>
        <w:pStyle w:val="Part3"/>
      </w:pPr>
    </w:p>
    <w:p w14:paraId="412BD7AB" w14:textId="77777777" w:rsidR="00B84730" w:rsidRDefault="00B84730" w:rsidP="00B84730">
      <w:pPr>
        <w:pStyle w:val="Part2"/>
      </w:pPr>
      <w:r>
        <w:t>2.3</w:t>
      </w:r>
      <w:r>
        <w:tab/>
      </w:r>
      <w:r w:rsidR="007B1031" w:rsidRPr="007B1031">
        <w:t>"Employee vendor and sub-contractor"</w:t>
      </w:r>
    </w:p>
    <w:p w14:paraId="2053F286" w14:textId="77777777" w:rsidR="007B1031" w:rsidRPr="007B1031" w:rsidRDefault="00B84730" w:rsidP="007B1031">
      <w:pPr>
        <w:pStyle w:val="Part3"/>
      </w:pPr>
      <w:r>
        <w:t>A.</w:t>
      </w:r>
      <w:r>
        <w:tab/>
        <w:t>M</w:t>
      </w:r>
      <w:r w:rsidR="007B1031" w:rsidRPr="007B1031">
        <w:t>eans a person or group who may be or may have been exposed to hazardous chemicals in the person's workplace under normal operating conditions or foreseeable e</w:t>
      </w:r>
      <w:smartTag w:uri="urn:schemas-microsoft-com:office:smarttags" w:element="PersonName">
        <w:r w:rsidR="007B1031" w:rsidRPr="007B1031">
          <w:t>me</w:t>
        </w:r>
      </w:smartTag>
      <w:r w:rsidR="007B1031" w:rsidRPr="007B1031">
        <w:t xml:space="preserve">rgencies, and includes a person working for this state, a person working for a political subdivision of this state, or a </w:t>
      </w:r>
      <w:smartTag w:uri="urn:schemas-microsoft-com:office:smarttags" w:element="PersonName">
        <w:r w:rsidR="007B1031" w:rsidRPr="007B1031">
          <w:t>me</w:t>
        </w:r>
      </w:smartTag>
      <w:r w:rsidR="007B1031" w:rsidRPr="007B1031">
        <w:t>mber of a volunteer e</w:t>
      </w:r>
      <w:smartTag w:uri="urn:schemas-microsoft-com:office:smarttags" w:element="PersonName">
        <w:r w:rsidR="007B1031" w:rsidRPr="007B1031">
          <w:t>me</w:t>
        </w:r>
      </w:smartTag>
      <w:r w:rsidR="007B1031" w:rsidRPr="007B1031">
        <w:t>rgency service organization</w:t>
      </w:r>
    </w:p>
    <w:p w14:paraId="4F8BC796" w14:textId="77777777" w:rsidR="007B1031" w:rsidRPr="007B1031" w:rsidRDefault="007B1031" w:rsidP="007B1031">
      <w:pPr>
        <w:pStyle w:val="Part3"/>
      </w:pPr>
    </w:p>
    <w:p w14:paraId="40749537" w14:textId="77777777" w:rsidR="00B84730" w:rsidRDefault="00B84730" w:rsidP="00B84730">
      <w:pPr>
        <w:pStyle w:val="Part2"/>
      </w:pPr>
      <w:r>
        <w:t>2.4</w:t>
      </w:r>
      <w:r>
        <w:tab/>
      </w:r>
      <w:r w:rsidR="007B1031" w:rsidRPr="007B1031">
        <w:t>"Hazardous chemical" or "chemical"</w:t>
      </w:r>
    </w:p>
    <w:p w14:paraId="6D50905F" w14:textId="59D377D7" w:rsidR="007B1031" w:rsidRPr="007B1031" w:rsidRDefault="00B84730" w:rsidP="007B1031">
      <w:pPr>
        <w:pStyle w:val="Part3"/>
      </w:pPr>
      <w:r>
        <w:t>A.</w:t>
      </w:r>
      <w:r>
        <w:tab/>
        <w:t>M</w:t>
      </w:r>
      <w:r w:rsidR="007B1031" w:rsidRPr="007B1031">
        <w:t>eans an ele</w:t>
      </w:r>
      <w:smartTag w:uri="urn:schemas-microsoft-com:office:smarttags" w:element="PersonName">
        <w:r w:rsidR="007B1031" w:rsidRPr="007B1031">
          <w:t>me</w:t>
        </w:r>
      </w:smartTag>
      <w:r w:rsidR="007B1031" w:rsidRPr="007B1031">
        <w:t>nt, compound, or mixture of ele</w:t>
      </w:r>
      <w:smartTag w:uri="urn:schemas-microsoft-com:office:smarttags" w:element="PersonName">
        <w:r w:rsidR="007B1031" w:rsidRPr="007B1031">
          <w:t>me</w:t>
        </w:r>
      </w:smartTag>
      <w:r w:rsidR="007B1031" w:rsidRPr="007B1031">
        <w:t>nts or compounds that is a physical hazard or health hazard as defined by the OSHA standard in 29 CFR Section 1910.1200(c), or a hazardous substance as defined by the OSHA standard in 29 CFR Section 1910.1200(d)(3), or by OSHA's written interpretations</w:t>
      </w:r>
      <w:r w:rsidR="00101FE1">
        <w:t xml:space="preserve">.  </w:t>
      </w:r>
      <w:r w:rsidR="007B1031" w:rsidRPr="007B1031">
        <w:t>A hazard determination may be made by employers who choose not to rely on the evaluations made by their suppliers if there are relevant qualitative or quantitative differences</w:t>
      </w:r>
      <w:r w:rsidR="00101FE1">
        <w:t xml:space="preserve">.  </w:t>
      </w:r>
      <w:r w:rsidR="00E44151">
        <w:t>H</w:t>
      </w:r>
      <w:r w:rsidR="007B1031" w:rsidRPr="007B1031">
        <w:t>azard determination shall involve professional judg</w:t>
      </w:r>
      <w:smartTag w:uri="urn:schemas-microsoft-com:office:smarttags" w:element="PersonName">
        <w:r w:rsidR="007B1031" w:rsidRPr="007B1031">
          <w:t>me</w:t>
        </w:r>
      </w:smartTag>
      <w:r w:rsidR="007B1031" w:rsidRPr="007B1031">
        <w:t>nt.</w:t>
      </w:r>
    </w:p>
    <w:p w14:paraId="46BF74E3" w14:textId="77777777" w:rsidR="007B1031" w:rsidRPr="007B1031" w:rsidRDefault="007B1031" w:rsidP="007B1031">
      <w:pPr>
        <w:pStyle w:val="Part3"/>
      </w:pPr>
    </w:p>
    <w:p w14:paraId="39F4035B" w14:textId="77777777" w:rsidR="00B84730" w:rsidRDefault="00B84730" w:rsidP="00B84730">
      <w:pPr>
        <w:pStyle w:val="Part2"/>
      </w:pPr>
      <w:r>
        <w:t>2.5</w:t>
      </w:r>
      <w:r>
        <w:tab/>
      </w:r>
      <w:r w:rsidR="007B1031" w:rsidRPr="007B1031">
        <w:t>"Material Safety Data Sheet" ("MSDS")</w:t>
      </w:r>
    </w:p>
    <w:p w14:paraId="4229BC96" w14:textId="77777777" w:rsidR="007B1031" w:rsidRPr="007B1031" w:rsidRDefault="00B84730" w:rsidP="007B1031">
      <w:pPr>
        <w:pStyle w:val="Part3"/>
      </w:pPr>
      <w:r>
        <w:t>A.</w:t>
      </w:r>
      <w:r>
        <w:tab/>
        <w:t>M</w:t>
      </w:r>
      <w:r w:rsidR="007B1031" w:rsidRPr="007B1031">
        <w:t>eans a docu</w:t>
      </w:r>
      <w:smartTag w:uri="urn:schemas-microsoft-com:office:smarttags" w:element="PersonName">
        <w:r w:rsidR="007B1031" w:rsidRPr="007B1031">
          <w:t>me</w:t>
        </w:r>
      </w:smartTag>
      <w:r w:rsidR="007B1031" w:rsidRPr="007B1031">
        <w:t>nt containing chemical hazard and safe handling information that is prepared in accordance with the require</w:t>
      </w:r>
      <w:smartTag w:uri="urn:schemas-microsoft-com:office:smarttags" w:element="PersonName">
        <w:r w:rsidR="007B1031" w:rsidRPr="007B1031">
          <w:t>me</w:t>
        </w:r>
      </w:smartTag>
      <w:r w:rsidR="007B1031" w:rsidRPr="007B1031">
        <w:t>nts of the OSHA standard for that docu</w:t>
      </w:r>
      <w:smartTag w:uri="urn:schemas-microsoft-com:office:smarttags" w:element="PersonName">
        <w:r w:rsidR="007B1031" w:rsidRPr="007B1031">
          <w:t>me</w:t>
        </w:r>
      </w:smartTag>
      <w:r w:rsidR="007B1031" w:rsidRPr="007B1031">
        <w:t>nt.</w:t>
      </w:r>
    </w:p>
    <w:p w14:paraId="563499F6" w14:textId="77777777" w:rsidR="007B1031" w:rsidRPr="007B1031" w:rsidRDefault="007B1031" w:rsidP="007B1031">
      <w:pPr>
        <w:pStyle w:val="Part3"/>
      </w:pPr>
    </w:p>
    <w:p w14:paraId="3B03598B" w14:textId="77777777" w:rsidR="00B84730" w:rsidRDefault="00B84730" w:rsidP="00B84730">
      <w:pPr>
        <w:pStyle w:val="Part2"/>
      </w:pPr>
      <w:r>
        <w:t>2.6</w:t>
      </w:r>
      <w:r>
        <w:tab/>
      </w:r>
      <w:r w:rsidR="007B1031" w:rsidRPr="007B1031">
        <w:t>"Workplace chemical list"</w:t>
      </w:r>
    </w:p>
    <w:p w14:paraId="2C2F2407" w14:textId="77777777" w:rsidR="007B1031" w:rsidRPr="007B1031" w:rsidRDefault="00B84730" w:rsidP="007B1031">
      <w:pPr>
        <w:pStyle w:val="Part3"/>
      </w:pPr>
      <w:r>
        <w:t>A.</w:t>
      </w:r>
      <w:r>
        <w:tab/>
        <w:t>M</w:t>
      </w:r>
      <w:r w:rsidR="007B1031" w:rsidRPr="007B1031">
        <w:t>eans a list of hazardous chemicals developed under Section 502.005(a) of the Texas Health and Safety Code.</w:t>
      </w:r>
    </w:p>
    <w:p w14:paraId="2785E4BB" w14:textId="77777777" w:rsidR="007B1031" w:rsidRPr="007B1031" w:rsidRDefault="007B1031" w:rsidP="007B1031">
      <w:pPr>
        <w:pStyle w:val="Part3"/>
      </w:pPr>
    </w:p>
    <w:p w14:paraId="56A498A6" w14:textId="15A731A2" w:rsidR="00384DD8" w:rsidRPr="005D2033" w:rsidRDefault="00384DD8" w:rsidP="00384DD8">
      <w:pPr>
        <w:jc w:val="both"/>
        <w:rPr>
          <w:rFonts w:ascii="Arial" w:hAnsi="Arial" w:cs="Arial"/>
        </w:rPr>
      </w:pPr>
      <w:r w:rsidRPr="005D2033">
        <w:rPr>
          <w:rFonts w:ascii="Arial" w:hAnsi="Arial" w:cs="Arial"/>
        </w:rPr>
        <w:t>This certification confirms our obligation to comply with the above-na</w:t>
      </w:r>
      <w:smartTag w:uri="urn:schemas-microsoft-com:office:smarttags" w:element="PersonName">
        <w:r w:rsidRPr="005D2033">
          <w:rPr>
            <w:rFonts w:ascii="Arial" w:hAnsi="Arial" w:cs="Arial"/>
          </w:rPr>
          <w:t>me</w:t>
        </w:r>
      </w:smartTag>
      <w:r w:rsidRPr="005D2033">
        <w:rPr>
          <w:rFonts w:ascii="Arial" w:hAnsi="Arial" w:cs="Arial"/>
        </w:rPr>
        <w:t xml:space="preserve">d policies and we further acknowledge and agree that our failure to comply with the provisions thereof shall constitute a material breach of that certain </w:t>
      </w:r>
      <w:r w:rsidR="00A5648D">
        <w:rPr>
          <w:rFonts w:ascii="Arial" w:hAnsi="Arial" w:cs="Arial"/>
        </w:rPr>
        <w:t>C</w:t>
      </w:r>
      <w:r w:rsidRPr="005D2033">
        <w:rPr>
          <w:rFonts w:ascii="Arial" w:hAnsi="Arial" w:cs="Arial"/>
        </w:rPr>
        <w:t>ontract date</w:t>
      </w:r>
      <w:r w:rsidR="00A5648D">
        <w:rPr>
          <w:rFonts w:ascii="Arial" w:hAnsi="Arial" w:cs="Arial"/>
        </w:rPr>
        <w:t>d</w:t>
      </w:r>
      <w:r w:rsidRPr="005D2033">
        <w:rPr>
          <w:rFonts w:ascii="Arial" w:hAnsi="Arial" w:cs="Arial"/>
        </w:rPr>
        <w:t xml:space="preserve"> </w:t>
      </w:r>
      <w:r w:rsidR="00E44151">
        <w:rPr>
          <w:rFonts w:ascii="Arial" w:hAnsi="Arial" w:cs="Arial"/>
        </w:rPr>
        <w:fldChar w:fldCharType="begin">
          <w:ffData>
            <w:name w:val=""/>
            <w:enabled/>
            <w:calcOnExit w:val="0"/>
            <w:textInput>
              <w:default w:val="[INSERT DATE]"/>
            </w:textInput>
          </w:ffData>
        </w:fldChar>
      </w:r>
      <w:r w:rsidR="00E44151">
        <w:rPr>
          <w:rFonts w:ascii="Arial" w:hAnsi="Arial" w:cs="Arial"/>
        </w:rPr>
        <w:instrText xml:space="preserve"> FORMTEXT </w:instrText>
      </w:r>
      <w:r w:rsidR="00E44151">
        <w:rPr>
          <w:rFonts w:ascii="Arial" w:hAnsi="Arial" w:cs="Arial"/>
        </w:rPr>
      </w:r>
      <w:r w:rsidR="00E44151">
        <w:rPr>
          <w:rFonts w:ascii="Arial" w:hAnsi="Arial" w:cs="Arial"/>
        </w:rPr>
        <w:fldChar w:fldCharType="separate"/>
      </w:r>
      <w:r w:rsidR="00E44151">
        <w:rPr>
          <w:rFonts w:ascii="Arial" w:hAnsi="Arial" w:cs="Arial"/>
          <w:noProof/>
        </w:rPr>
        <w:t>[INSERT DATE]</w:t>
      </w:r>
      <w:r w:rsidR="00E44151">
        <w:rPr>
          <w:rFonts w:ascii="Arial" w:hAnsi="Arial" w:cs="Arial"/>
        </w:rPr>
        <w:fldChar w:fldCharType="end"/>
      </w:r>
      <w:r w:rsidRPr="005D2033">
        <w:rPr>
          <w:rFonts w:ascii="Arial" w:hAnsi="Arial" w:cs="Arial"/>
        </w:rPr>
        <w:t xml:space="preserve"> by and between the aforedescribed and the City of Friendswood, Texas.</w:t>
      </w:r>
    </w:p>
    <w:p w14:paraId="0380F36C" w14:textId="77777777" w:rsidR="00384DD8" w:rsidRPr="005D2033" w:rsidRDefault="00384DD8" w:rsidP="00384DD8">
      <w:pPr>
        <w:jc w:val="both"/>
        <w:rPr>
          <w:rFonts w:ascii="Arial" w:hAnsi="Arial" w:cs="Arial"/>
        </w:rPr>
      </w:pPr>
    </w:p>
    <w:p w14:paraId="050724EB" w14:textId="77777777" w:rsidR="00332139" w:rsidRDefault="00392670" w:rsidP="00332139">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E200510" w14:textId="4ABDC30D" w:rsidR="00384DD8" w:rsidRDefault="00E44151" w:rsidP="00384DD8">
      <w:pPr>
        <w:jc w:val="both"/>
        <w:rPr>
          <w:rFonts w:ascii="Arial" w:hAnsi="Arial" w:cs="Arial"/>
        </w:rPr>
      </w:pPr>
      <w:r>
        <w:rPr>
          <w:rFonts w:ascii="Arial" w:hAnsi="Arial" w:cs="Arial"/>
        </w:rPr>
        <w:fldChar w:fldCharType="begin">
          <w:ffData>
            <w:name w:val="Text6"/>
            <w:enabled/>
            <w:calcOnExit w:val="0"/>
            <w:textInput>
              <w:default w:val="[INSERT CONTACT NAME]"/>
            </w:textInput>
          </w:ffData>
        </w:fldChar>
      </w:r>
      <w:bookmarkStart w:id="2"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CONTACT NAME]</w:t>
      </w:r>
      <w:r>
        <w:rPr>
          <w:rFonts w:ascii="Arial" w:hAnsi="Arial" w:cs="Arial"/>
        </w:rPr>
        <w:fldChar w:fldCharType="end"/>
      </w:r>
      <w:bookmarkEnd w:id="2"/>
      <w:r w:rsidR="00392670">
        <w:rPr>
          <w:rFonts w:ascii="Arial" w:hAnsi="Arial" w:cs="Arial"/>
        </w:rPr>
        <w:tab/>
      </w:r>
      <w:r w:rsidR="00392670">
        <w:rPr>
          <w:rFonts w:ascii="Arial" w:hAnsi="Arial" w:cs="Arial"/>
        </w:rPr>
        <w:tab/>
      </w:r>
      <w:r w:rsidR="00392670">
        <w:rPr>
          <w:rFonts w:ascii="Arial" w:hAnsi="Arial" w:cs="Arial"/>
        </w:rPr>
        <w:tab/>
      </w:r>
      <w:r w:rsidR="00392670">
        <w:rPr>
          <w:rFonts w:ascii="Arial" w:hAnsi="Arial" w:cs="Arial"/>
        </w:rPr>
        <w:tab/>
      </w:r>
      <w:r w:rsidR="00392670">
        <w:rPr>
          <w:rFonts w:ascii="Arial" w:hAnsi="Arial" w:cs="Arial"/>
        </w:rPr>
        <w:tab/>
      </w:r>
      <w:r w:rsidR="007C605A">
        <w:rPr>
          <w:rFonts w:ascii="Arial" w:hAnsi="Arial" w:cs="Arial"/>
        </w:rPr>
        <w:tab/>
      </w:r>
      <w:r>
        <w:rPr>
          <w:rFonts w:ascii="Arial" w:hAnsi="Arial" w:cs="Arial"/>
        </w:rPr>
        <w:t xml:space="preserve">       </w:t>
      </w:r>
      <w:r w:rsidR="00392670">
        <w:rPr>
          <w:rFonts w:ascii="Arial" w:hAnsi="Arial" w:cs="Arial"/>
        </w:rPr>
        <w:t>Date</w:t>
      </w:r>
    </w:p>
    <w:p w14:paraId="2D6F31C5" w14:textId="5DE55494" w:rsidR="00392670" w:rsidRDefault="00E44151" w:rsidP="00384DD8">
      <w:pPr>
        <w:jc w:val="both"/>
        <w:rPr>
          <w:rFonts w:ascii="Arial" w:hAnsi="Arial" w:cs="Arial"/>
        </w:rPr>
      </w:pPr>
      <w:r>
        <w:rPr>
          <w:rFonts w:ascii="Arial" w:hAnsi="Arial" w:cs="Arial"/>
        </w:rPr>
        <w:fldChar w:fldCharType="begin">
          <w:ffData>
            <w:name w:val="Text7"/>
            <w:enabled/>
            <w:calcOnExit w:val="0"/>
            <w:textInput>
              <w:default w:val="[INSERT CONTACT TITLE]"/>
            </w:textInput>
          </w:ffData>
        </w:fldChar>
      </w:r>
      <w:bookmarkStart w:id="3"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CONTACT TITLE]</w:t>
      </w:r>
      <w:r>
        <w:rPr>
          <w:rFonts w:ascii="Arial" w:hAnsi="Arial" w:cs="Arial"/>
        </w:rPr>
        <w:fldChar w:fldCharType="end"/>
      </w:r>
      <w:bookmarkEnd w:id="3"/>
    </w:p>
    <w:p w14:paraId="16829E8B" w14:textId="77777777" w:rsidR="002B046C" w:rsidRPr="00E44151" w:rsidRDefault="00C152E6" w:rsidP="00C152E6">
      <w:pPr>
        <w:pStyle w:val="Part1"/>
        <w:jc w:val="center"/>
        <w:rPr>
          <w:b/>
          <w:bCs/>
        </w:rPr>
      </w:pPr>
      <w:r w:rsidRPr="00E44151">
        <w:rPr>
          <w:b/>
          <w:bCs/>
        </w:rPr>
        <w:t xml:space="preserve">END OF </w:t>
      </w:r>
      <w:r w:rsidR="0035546D" w:rsidRPr="00E44151">
        <w:rPr>
          <w:b/>
          <w:bCs/>
        </w:rPr>
        <w:t>DOCUMENT</w:t>
      </w:r>
    </w:p>
    <w:sectPr w:rsidR="002B046C" w:rsidRPr="00E44151" w:rsidSect="00AC594E">
      <w:headerReference w:type="default" r:id="rId10"/>
      <w:footerReference w:type="default" r:id="rId11"/>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4425" w14:textId="77777777" w:rsidR="004C7369" w:rsidRDefault="004C7369">
      <w:r>
        <w:separator/>
      </w:r>
    </w:p>
  </w:endnote>
  <w:endnote w:type="continuationSeparator" w:id="0">
    <w:p w14:paraId="37D1DE5A" w14:textId="77777777" w:rsidR="004C7369" w:rsidRDefault="004C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B0A3" w14:textId="7FBB6A12" w:rsidR="001549F7" w:rsidRPr="00AC594E" w:rsidRDefault="00E44151"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00270</w:t>
    </w:r>
    <w:r w:rsidR="001549F7" w:rsidRPr="00AC594E">
      <w:rPr>
        <w:rFonts w:ascii="Arial" w:hAnsi="Arial"/>
        <w:b/>
        <w:i/>
      </w:rPr>
      <w:t>-</w:t>
    </w:r>
    <w:r w:rsidR="001549F7" w:rsidRPr="00AC594E">
      <w:rPr>
        <w:rStyle w:val="PageNumber"/>
        <w:rFonts w:ascii="Arial" w:hAnsi="Arial"/>
        <w:b/>
        <w:i/>
      </w:rPr>
      <w:fldChar w:fldCharType="begin"/>
    </w:r>
    <w:r w:rsidR="001549F7" w:rsidRPr="00AC594E">
      <w:rPr>
        <w:rStyle w:val="PageNumber"/>
        <w:rFonts w:ascii="Arial" w:hAnsi="Arial"/>
        <w:b/>
        <w:i/>
      </w:rPr>
      <w:instrText xml:space="preserve"> PAGE </w:instrText>
    </w:r>
    <w:r w:rsidR="001549F7" w:rsidRPr="00AC594E">
      <w:rPr>
        <w:rStyle w:val="PageNumber"/>
        <w:rFonts w:ascii="Arial" w:hAnsi="Arial"/>
        <w:b/>
        <w:i/>
      </w:rPr>
      <w:fldChar w:fldCharType="separate"/>
    </w:r>
    <w:r w:rsidR="007C605A">
      <w:rPr>
        <w:rStyle w:val="PageNumber"/>
        <w:rFonts w:ascii="Arial" w:hAnsi="Arial"/>
        <w:b/>
        <w:i/>
        <w:noProof/>
      </w:rPr>
      <w:t>3</w:t>
    </w:r>
    <w:r w:rsidR="001549F7" w:rsidRPr="00AC594E">
      <w:rPr>
        <w:rStyle w:val="PageNumber"/>
        <w:rFonts w:ascii="Arial" w:hAnsi="Arial"/>
        <w:b/>
        <w:i/>
      </w:rPr>
      <w:fldChar w:fldCharType="end"/>
    </w:r>
  </w:p>
  <w:p w14:paraId="7236527A" w14:textId="42B4250E" w:rsidR="001549F7" w:rsidRPr="00187320" w:rsidRDefault="001549F7"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r>
    <w:r w:rsidR="00E44151">
      <w:rPr>
        <w:rFonts w:ascii="Arial" w:hAnsi="Arial"/>
        <w:b/>
        <w:i/>
        <w:sz w:val="20"/>
        <w:szCs w:val="20"/>
      </w:rPr>
      <w:t>Revised</w:t>
    </w:r>
    <w:r>
      <w:rPr>
        <w:rFonts w:ascii="Arial" w:hAnsi="Arial"/>
        <w:b/>
        <w:i/>
        <w:sz w:val="20"/>
        <w:szCs w:val="20"/>
      </w:rPr>
      <w:t xml:space="preserve">:  </w:t>
    </w:r>
    <w:r w:rsidR="00E44151">
      <w:rPr>
        <w:rFonts w:ascii="Arial" w:hAnsi="Arial"/>
        <w:b/>
        <w:i/>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EA60" w14:textId="77777777" w:rsidR="004C7369" w:rsidRDefault="004C7369">
      <w:r>
        <w:separator/>
      </w:r>
    </w:p>
  </w:footnote>
  <w:footnote w:type="continuationSeparator" w:id="0">
    <w:p w14:paraId="3D1B5FA0" w14:textId="77777777" w:rsidR="004C7369" w:rsidRDefault="004C7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C0D0" w14:textId="77777777" w:rsidR="001549F7" w:rsidRPr="00E45B60" w:rsidRDefault="001549F7" w:rsidP="001C3A3A">
    <w:pPr>
      <w:pStyle w:val="Header"/>
    </w:pPr>
    <w:r w:rsidRPr="00E45B60">
      <w:t>CITY OF FRIENDSWOOD</w:t>
    </w:r>
    <w:r w:rsidRPr="00E45B60">
      <w:tab/>
    </w:r>
    <w:r>
      <w:rPr>
        <w:b w:val="0"/>
      </w:rPr>
      <w:t>HAZARDOUS COMMUNICATIONS</w:t>
    </w:r>
  </w:p>
  <w:p w14:paraId="7B6CC626" w14:textId="77777777" w:rsidR="001549F7" w:rsidRPr="00E45B60" w:rsidRDefault="001549F7" w:rsidP="001C3A3A">
    <w:pPr>
      <w:pStyle w:val="Header"/>
    </w:pPr>
    <w:r>
      <w:t>TECHNICAL</w:t>
    </w:r>
    <w:r w:rsidRPr="00E45B60">
      <w:t xml:space="preserve"> SPECIFICATIONS</w:t>
    </w:r>
    <w:r w:rsidRPr="00E45B60">
      <w:tab/>
    </w:r>
    <w:r>
      <w:rPr>
        <w:b w:val="0"/>
      </w:rPr>
      <w:t>PROGRAM REQUIREMENT AGREEMENT</w:t>
    </w:r>
  </w:p>
  <w:p w14:paraId="16FA90CD" w14:textId="77777777" w:rsidR="001549F7" w:rsidRPr="00E45B60" w:rsidRDefault="001549F7" w:rsidP="001C3A3A">
    <w:pPr>
      <w:pStyle w:val="Header"/>
    </w:pPr>
    <w:r w:rsidRPr="00E45B60">
      <w:pict w14:anchorId="2BE3E916">
        <v:rect id="_x0000_s2049" style="position:absolute;margin-left:0;margin-top:66.3pt;width:468pt;height:.95pt;z-index:-251658752;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7B9"/>
    <w:multiLevelType w:val="hybridMultilevel"/>
    <w:tmpl w:val="98A219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ECC6120"/>
    <w:multiLevelType w:val="hybridMultilevel"/>
    <w:tmpl w:val="879A9E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420641064">
    <w:abstractNumId w:val="0"/>
  </w:num>
  <w:num w:numId="2" w16cid:durableId="145274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10593"/>
    <w:rsid w:val="00101FE1"/>
    <w:rsid w:val="00120083"/>
    <w:rsid w:val="00130E97"/>
    <w:rsid w:val="001549F7"/>
    <w:rsid w:val="00156A7C"/>
    <w:rsid w:val="00170A58"/>
    <w:rsid w:val="00170B6A"/>
    <w:rsid w:val="00185BE2"/>
    <w:rsid w:val="00187320"/>
    <w:rsid w:val="001B6CDD"/>
    <w:rsid w:val="001C3A3A"/>
    <w:rsid w:val="001F329F"/>
    <w:rsid w:val="00210122"/>
    <w:rsid w:val="0023731B"/>
    <w:rsid w:val="002959B9"/>
    <w:rsid w:val="002B046C"/>
    <w:rsid w:val="002E4961"/>
    <w:rsid w:val="00330C0A"/>
    <w:rsid w:val="00332139"/>
    <w:rsid w:val="00337EEA"/>
    <w:rsid w:val="0035546D"/>
    <w:rsid w:val="00384DD8"/>
    <w:rsid w:val="00392670"/>
    <w:rsid w:val="00397DB6"/>
    <w:rsid w:val="003C19E2"/>
    <w:rsid w:val="003C6EA8"/>
    <w:rsid w:val="003D02D5"/>
    <w:rsid w:val="003E29A0"/>
    <w:rsid w:val="003E4784"/>
    <w:rsid w:val="003F7E8D"/>
    <w:rsid w:val="00430179"/>
    <w:rsid w:val="004576F7"/>
    <w:rsid w:val="004722F7"/>
    <w:rsid w:val="00476A16"/>
    <w:rsid w:val="004B57C8"/>
    <w:rsid w:val="004C7369"/>
    <w:rsid w:val="004E0B65"/>
    <w:rsid w:val="004E3860"/>
    <w:rsid w:val="004F0963"/>
    <w:rsid w:val="00532A0B"/>
    <w:rsid w:val="005D4151"/>
    <w:rsid w:val="005F1F23"/>
    <w:rsid w:val="00647AAB"/>
    <w:rsid w:val="00661EED"/>
    <w:rsid w:val="00690854"/>
    <w:rsid w:val="00726B28"/>
    <w:rsid w:val="00776DB1"/>
    <w:rsid w:val="0078475E"/>
    <w:rsid w:val="007866AB"/>
    <w:rsid w:val="007A73D4"/>
    <w:rsid w:val="007B1031"/>
    <w:rsid w:val="007B2ABE"/>
    <w:rsid w:val="007C1595"/>
    <w:rsid w:val="007C5C6A"/>
    <w:rsid w:val="007C605A"/>
    <w:rsid w:val="007E502B"/>
    <w:rsid w:val="00801760"/>
    <w:rsid w:val="008125ED"/>
    <w:rsid w:val="0081266B"/>
    <w:rsid w:val="0081452A"/>
    <w:rsid w:val="008368D5"/>
    <w:rsid w:val="00880611"/>
    <w:rsid w:val="008C4524"/>
    <w:rsid w:val="008D2201"/>
    <w:rsid w:val="00902607"/>
    <w:rsid w:val="00935149"/>
    <w:rsid w:val="009457D0"/>
    <w:rsid w:val="009523D9"/>
    <w:rsid w:val="009805B6"/>
    <w:rsid w:val="009B5EAB"/>
    <w:rsid w:val="009C12BD"/>
    <w:rsid w:val="00A22577"/>
    <w:rsid w:val="00A50DDA"/>
    <w:rsid w:val="00A5648D"/>
    <w:rsid w:val="00A86F8E"/>
    <w:rsid w:val="00AC594E"/>
    <w:rsid w:val="00AC7FD3"/>
    <w:rsid w:val="00AD72B4"/>
    <w:rsid w:val="00B037D9"/>
    <w:rsid w:val="00B25B77"/>
    <w:rsid w:val="00B51C86"/>
    <w:rsid w:val="00B70F1C"/>
    <w:rsid w:val="00B84730"/>
    <w:rsid w:val="00BB015C"/>
    <w:rsid w:val="00BC154E"/>
    <w:rsid w:val="00C152E6"/>
    <w:rsid w:val="00C4252D"/>
    <w:rsid w:val="00C97C79"/>
    <w:rsid w:val="00CB2445"/>
    <w:rsid w:val="00D629CF"/>
    <w:rsid w:val="00D724EA"/>
    <w:rsid w:val="00D8636E"/>
    <w:rsid w:val="00DA0345"/>
    <w:rsid w:val="00DA052C"/>
    <w:rsid w:val="00DB7BC1"/>
    <w:rsid w:val="00DE1D91"/>
    <w:rsid w:val="00E05803"/>
    <w:rsid w:val="00E4413C"/>
    <w:rsid w:val="00E44151"/>
    <w:rsid w:val="00E51DA3"/>
    <w:rsid w:val="00E741B1"/>
    <w:rsid w:val="00E81F30"/>
    <w:rsid w:val="00E83D7A"/>
    <w:rsid w:val="00EB3D7F"/>
    <w:rsid w:val="00F000FD"/>
    <w:rsid w:val="00F33000"/>
    <w:rsid w:val="00F577A1"/>
    <w:rsid w:val="00F66FB9"/>
    <w:rsid w:val="00FA3919"/>
    <w:rsid w:val="00FC3742"/>
    <w:rsid w:val="00FE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65B2DCB9"/>
  <w15:chartTrackingRefBased/>
  <w15:docId w15:val="{ACDC27CE-CA5B-422E-9E47-1ADAE351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AC594E"/>
    <w:pPr>
      <w:spacing w:line="0" w:lineRule="atLeast"/>
      <w:ind w:left="1152" w:hanging="576"/>
      <w:jc w:val="both"/>
    </w:pPr>
    <w:rPr>
      <w:sz w:val="24"/>
    </w:rPr>
  </w:style>
  <w:style w:type="paragraph" w:customStyle="1" w:styleId="Part1">
    <w:name w:val="Part 1"/>
    <w:basedOn w:val="Normal"/>
    <w:rsid w:val="00AC594E"/>
    <w:pPr>
      <w:widowControl w:val="0"/>
      <w:autoSpaceDE w:val="0"/>
      <w:autoSpaceDN w:val="0"/>
      <w:adjustRightInd w:val="0"/>
    </w:pPr>
    <w:rPr>
      <w:rFonts w:ascii="Arial" w:hAnsi="Arial" w:cs="Arial"/>
      <w:color w:val="000000"/>
      <w:sz w:val="28"/>
    </w:rPr>
  </w:style>
  <w:style w:type="character" w:customStyle="1" w:styleId="Part2Char">
    <w:name w:val="Part 2 Char"/>
    <w:link w:val="Part2"/>
    <w:rsid w:val="00AC594E"/>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styleId="BodyTextIndent">
    <w:name w:val="Body Text Indent"/>
    <w:basedOn w:val="Normal"/>
    <w:rsid w:val="00FE7430"/>
    <w:pPr>
      <w:ind w:left="720"/>
    </w:pPr>
  </w:style>
  <w:style w:type="paragraph" w:styleId="BodyText">
    <w:name w:val="Body Text"/>
    <w:basedOn w:val="Normal"/>
    <w:rsid w:val="00FE7430"/>
    <w:pPr>
      <w:jc w:val="both"/>
    </w:pPr>
  </w:style>
  <w:style w:type="paragraph" w:styleId="BodyTextIndent2">
    <w:name w:val="Body Text Indent 2"/>
    <w:basedOn w:val="Normal"/>
    <w:rsid w:val="00FE7430"/>
    <w:pPr>
      <w:ind w:left="720"/>
      <w:jc w:val="both"/>
    </w:pPr>
  </w:style>
  <w:style w:type="paragraph" w:styleId="Subtitle">
    <w:name w:val="Subtitle"/>
    <w:basedOn w:val="Normal"/>
    <w:qFormat/>
    <w:rsid w:val="00FE7430"/>
    <w:pPr>
      <w:jc w:val="center"/>
    </w:pPr>
    <w:rPr>
      <w:b/>
      <w:bCs/>
    </w:rPr>
  </w:style>
  <w:style w:type="paragraph" w:styleId="BodyTextIndent3">
    <w:name w:val="Body Text Indent 3"/>
    <w:basedOn w:val="Normal"/>
    <w:rsid w:val="00FE7430"/>
    <w:pPr>
      <w:ind w:left="1080"/>
    </w:pPr>
  </w:style>
  <w:style w:type="paragraph" w:styleId="BodyText2">
    <w:name w:val="Body Text 2"/>
    <w:basedOn w:val="Normal"/>
    <w:rsid w:val="007B1031"/>
    <w:pPr>
      <w:spacing w:after="120" w:line="480" w:lineRule="auto"/>
    </w:pPr>
  </w:style>
  <w:style w:type="paragraph" w:styleId="BalloonText">
    <w:name w:val="Balloon Text"/>
    <w:basedOn w:val="Normal"/>
    <w:link w:val="BalloonTextChar"/>
    <w:rsid w:val="007C605A"/>
    <w:rPr>
      <w:rFonts w:ascii="Tahoma" w:hAnsi="Tahoma" w:cs="Tahoma"/>
      <w:sz w:val="16"/>
      <w:szCs w:val="16"/>
    </w:rPr>
  </w:style>
  <w:style w:type="character" w:customStyle="1" w:styleId="BalloonTextChar">
    <w:name w:val="Balloon Text Char"/>
    <w:link w:val="BalloonText"/>
    <w:rsid w:val="007C60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D5D73-45B7-412F-9652-25032BD6CAE3}">
  <ds:schemaRefs>
    <ds:schemaRef ds:uri="http://schemas.microsoft.com/sharepoint/v3/contenttype/forms"/>
  </ds:schemaRefs>
</ds:datastoreItem>
</file>

<file path=customXml/itemProps2.xml><?xml version="1.0" encoding="utf-8"?>
<ds:datastoreItem xmlns:ds="http://schemas.openxmlformats.org/officeDocument/2006/customXml" ds:itemID="{7F2704EB-C9D5-4A6F-B8A5-22F524B6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6F6AC-DBD3-4264-B553-D030FEA6DC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 00460 - Hazardous Communications Program Requirement Agreement</vt:lpstr>
    </vt:vector>
  </TitlesOfParts>
  <Company>Friendswood</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00460 - Hazardous Communications Program Requirement Agreement</dc:title>
  <dc:subject>Technical Specifications</dc:subject>
  <dc:creator>George Cherepes</dc:creator>
  <cp:keywords/>
  <cp:lastModifiedBy>Bria Whitmire</cp:lastModifiedBy>
  <cp:revision>2</cp:revision>
  <cp:lastPrinted>2017-08-24T12:58:00Z</cp:lastPrinted>
  <dcterms:created xsi:type="dcterms:W3CDTF">2022-05-27T05:43:00Z</dcterms:created>
  <dcterms:modified xsi:type="dcterms:W3CDTF">2022-05-27T05:43:00Z</dcterms:modified>
  <cp:category>Contracting Requirements</cp:category>
</cp:coreProperties>
</file>